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E0287" w:rsidRPr="005769EB" w:rsidTr="009A00E8">
        <w:trPr>
          <w:cantSplit/>
          <w:trHeight w:val="784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FA2570" w:rsidRPr="00FA2570" w:rsidRDefault="00FA2570" w:rsidP="00FA2570">
            <w:pPr>
              <w:spacing w:line="360" w:lineRule="auto"/>
              <w:ind w:firstLine="706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FA2570">
              <w:rPr>
                <w:rFonts w:ascii="Sylfaen" w:hAnsi="Sylfaen"/>
                <w:b/>
                <w:sz w:val="28"/>
                <w:szCs w:val="28"/>
                <w:lang w:val="en-US"/>
              </w:rPr>
              <w:t>«</w:t>
            </w:r>
            <w:r w:rsidRPr="00FA2570">
              <w:rPr>
                <w:rFonts w:ascii="Sylfaen" w:hAnsi="Sylfaen" w:cs="Sylfaen"/>
                <w:b/>
                <w:sz w:val="28"/>
                <w:szCs w:val="28"/>
                <w:lang w:val="en-US"/>
              </w:rPr>
              <w:t>21-րդ դարի հոգեբանությունը</w:t>
            </w:r>
            <w:r>
              <w:rPr>
                <w:rFonts w:ascii="Sylfaen" w:hAnsi="Sylfaen" w:cs="Sylfae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տ</w:t>
            </w:r>
            <w:r w:rsidRPr="00FA2570">
              <w:rPr>
                <w:rFonts w:ascii="Sylfaen" w:hAnsi="Sylfaen" w:cs="Sylfaen"/>
                <w:b/>
                <w:sz w:val="28"/>
                <w:szCs w:val="28"/>
                <w:lang w:val="en-US"/>
              </w:rPr>
              <w:t>եսություն և պրակտիկա</w:t>
            </w:r>
            <w:r w:rsidRPr="00FA2570">
              <w:rPr>
                <w:rFonts w:ascii="Sylfaen" w:hAnsi="Sylfaen"/>
                <w:b/>
                <w:sz w:val="28"/>
                <w:szCs w:val="28"/>
                <w:lang w:val="en-US"/>
              </w:rPr>
              <w:t>»</w:t>
            </w:r>
          </w:p>
          <w:p w:rsidR="00EE0287" w:rsidRPr="00FA2570" w:rsidRDefault="00FA2570" w:rsidP="00FA2570">
            <w:pPr>
              <w:spacing w:line="360" w:lineRule="auto"/>
              <w:ind w:firstLine="70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A2570">
              <w:rPr>
                <w:rFonts w:ascii="Sylfaen" w:hAnsi="Sylfaen"/>
                <w:b/>
                <w:sz w:val="28"/>
                <w:szCs w:val="28"/>
              </w:rPr>
              <w:t>2</w:t>
            </w:r>
            <w:r w:rsidRPr="00FA2570">
              <w:rPr>
                <w:rFonts w:ascii="Sylfaen" w:hAnsi="Sylfaen"/>
                <w:b/>
                <w:sz w:val="28"/>
                <w:szCs w:val="28"/>
                <w:lang w:val="hy-AM"/>
              </w:rPr>
              <w:t>-րդ</w:t>
            </w:r>
            <w:r w:rsidRPr="00FA2570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r w:rsidRPr="00FA2570">
              <w:rPr>
                <w:rFonts w:ascii="Sylfaen" w:hAnsi="Sylfaen" w:cs="Sylfaen"/>
                <w:b/>
                <w:sz w:val="28"/>
                <w:szCs w:val="28"/>
                <w:lang w:val="en-US"/>
              </w:rPr>
              <w:t>միջազգային  հեռավար գիտաժողով</w:t>
            </w: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  <w:vAlign w:val="center"/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Ազգանուն, անուն, հայրանուն </w:t>
            </w:r>
            <w:r w:rsidRPr="005769EB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ամբողջությամբ</w:t>
            </w:r>
            <w:r w:rsidRPr="005769EB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Ուսման</w:t>
            </w:r>
            <w:r w:rsidRPr="005769EB">
              <w:rPr>
                <w:rFonts w:ascii="Sylfaen" w:hAnsi="Sylfaen" w:cs="Sylfaen"/>
                <w:sz w:val="24"/>
                <w:szCs w:val="24"/>
              </w:rPr>
              <w:t>/</w:t>
            </w: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աշխատանքի</w:t>
            </w:r>
            <w:r w:rsidRPr="005769E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վայր</w:t>
            </w:r>
            <w:r w:rsidRPr="005769EB">
              <w:rPr>
                <w:rFonts w:ascii="Sylfaen" w:hAnsi="Sylfaen"/>
                <w:sz w:val="24"/>
                <w:szCs w:val="24"/>
              </w:rPr>
              <w:t>,</w:t>
            </w:r>
            <w:r w:rsidR="00FA257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պաշտոն</w:t>
            </w:r>
            <w:r w:rsidRPr="005769E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769EB">
              <w:rPr>
                <w:rFonts w:ascii="Sylfaen" w:hAnsi="Sylfaen"/>
                <w:sz w:val="24"/>
                <w:szCs w:val="24"/>
              </w:rPr>
              <w:t>(</w:t>
            </w: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ամբողջությամբ</w:t>
            </w:r>
            <w:r w:rsidRPr="005769EB">
              <w:rPr>
                <w:rFonts w:ascii="Sylfaen" w:hAnsi="Sylfaen"/>
                <w:sz w:val="24"/>
                <w:szCs w:val="24"/>
              </w:rPr>
              <w:t>)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Գիտական աստիճան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Գիտական կոչում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Հոդվածի/զեկու</w:t>
            </w:r>
            <w:r w:rsidR="00FA2570">
              <w:rPr>
                <w:rFonts w:ascii="Sylfaen" w:hAnsi="Sylfaen" w:cs="Sylfaen"/>
                <w:sz w:val="24"/>
                <w:szCs w:val="24"/>
                <w:lang w:val="hy-AM"/>
              </w:rPr>
              <w:t>յցի</w:t>
            </w: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թեմա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Հասցե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Հեռախոս, ֆաքս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/>
                <w:sz w:val="24"/>
                <w:szCs w:val="24"/>
              </w:rPr>
              <w:t>E-mail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0287" w:rsidRPr="005769EB" w:rsidTr="009A00E8">
        <w:trPr>
          <w:cantSplit/>
          <w:trHeight w:val="148"/>
        </w:trPr>
        <w:tc>
          <w:tcPr>
            <w:tcW w:w="9360" w:type="dxa"/>
            <w:tcBorders>
              <w:left w:val="single" w:sz="4" w:space="0" w:color="auto"/>
            </w:tcBorders>
          </w:tcPr>
          <w:p w:rsidR="00EE0287" w:rsidRDefault="00EE0287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769EB">
              <w:rPr>
                <w:rFonts w:ascii="Sylfaen" w:hAnsi="Sylfaen" w:cs="Sylfaen"/>
                <w:sz w:val="24"/>
                <w:szCs w:val="24"/>
                <w:lang w:val="en-US"/>
              </w:rPr>
              <w:t>Ամսաթիվ</w:t>
            </w:r>
          </w:p>
          <w:p w:rsidR="00FA2570" w:rsidRPr="00FA2570" w:rsidRDefault="00FA2570" w:rsidP="009A00E8">
            <w:pPr>
              <w:spacing w:line="360" w:lineRule="auto"/>
              <w:ind w:firstLine="7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</w:tbl>
    <w:p w:rsidR="00EE0287" w:rsidRPr="005769EB" w:rsidRDefault="00EE0287" w:rsidP="00EE0287">
      <w:pPr>
        <w:spacing w:line="360" w:lineRule="auto"/>
        <w:ind w:firstLine="706"/>
        <w:jc w:val="both"/>
        <w:rPr>
          <w:rFonts w:ascii="Sylfaen" w:hAnsi="Sylfaen"/>
          <w:sz w:val="24"/>
          <w:szCs w:val="24"/>
        </w:rPr>
      </w:pPr>
    </w:p>
    <w:p w:rsidR="00543C83" w:rsidRDefault="00543C83"/>
    <w:sectPr w:rsidR="00543C83" w:rsidSect="009F7929">
      <w:footerReference w:type="even" r:id="rId5"/>
      <w:footnotePr>
        <w:numFmt w:val="chicago"/>
        <w:numRestart w:val="eachSect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29" w:rsidRDefault="00FA2570" w:rsidP="00D24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929" w:rsidRDefault="00FA25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66"/>
    <w:rsid w:val="00011B66"/>
    <w:rsid w:val="00543C83"/>
    <w:rsid w:val="00EE0287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0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2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EE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0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2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EE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2</cp:revision>
  <dcterms:created xsi:type="dcterms:W3CDTF">2018-02-19T18:26:00Z</dcterms:created>
  <dcterms:modified xsi:type="dcterms:W3CDTF">2018-02-19T19:20:00Z</dcterms:modified>
</cp:coreProperties>
</file>